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D2A2" w14:textId="77777777" w:rsidR="00806C28" w:rsidRDefault="00806C2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105963" w14:textId="77777777" w:rsidR="00806C28" w:rsidRDefault="00806C2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41D7D8" w14:textId="77777777" w:rsidR="00806C28" w:rsidRDefault="00806C2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02721B" w14:textId="77777777" w:rsidR="00806C28" w:rsidRDefault="00806C2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E03A38" w14:textId="77777777" w:rsidR="00806C28" w:rsidRDefault="00806C28">
      <w:pPr>
        <w:spacing w:after="155"/>
        <w:rPr>
          <w:rFonts w:ascii="Times New Roman" w:hAnsi="Times New Roman"/>
          <w:color w:val="000000" w:themeColor="text1"/>
          <w:sz w:val="24"/>
          <w:szCs w:val="24"/>
        </w:rPr>
      </w:pPr>
    </w:p>
    <w:p w14:paraId="242649F7" w14:textId="782AF24B" w:rsidR="00806C28" w:rsidRDefault="00F40072">
      <w:pPr>
        <w:spacing w:line="530" w:lineRule="exact"/>
        <w:ind w:left="4614" w:right="949" w:hanging="1843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995385E">
          <v:shape id="Freeform 102" o:spid="_x0000_s1029" style="position:absolute;left:0;text-align:left;margin-left:256.75pt;margin-top:33.25pt;width:98.55pt;height:17.05pt;z-index:-2516582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1508,21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" path="m,216408r1251508,l1251508,,,,,216408xe" fillcolor="yellow" stroked="f" strokeweight="1pt">
            <v:path arrowok="t"/>
            <w10:wrap anchorx="page"/>
          </v:shape>
        </w:pict>
      </w:r>
      <w:r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  <w:t>DIRECTIONS TO PAY</w:t>
      </w:r>
      <w:r>
        <w:rPr>
          <w:rFonts w:ascii="Calibri-Bold" w:hAnsi="Calibri-Bold" w:cs="Calibri-Bold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  <w:t xml:space="preserve">FROM YOUR BANK </w:t>
      </w:r>
      <w:r>
        <w:rPr>
          <w:rFonts w:ascii="Calibri-Bold" w:hAnsi="Calibri-Bold" w:cs="Calibri-Bold"/>
          <w:b/>
          <w:bCs/>
          <w:color w:val="000000"/>
          <w:spacing w:val="-2"/>
          <w:sz w:val="28"/>
          <w:szCs w:val="28"/>
          <w:u w:val="single"/>
        </w:rPr>
        <w:t>A</w:t>
      </w:r>
      <w:r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  <w:t>COUNT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  <w:t>FREE OF C</w:t>
      </w:r>
      <w:r>
        <w:rPr>
          <w:rFonts w:ascii="Calibri-Bold" w:hAnsi="Calibri-Bold" w:cs="Calibri-Bold"/>
          <w:b/>
          <w:bCs/>
          <w:color w:val="000000"/>
          <w:spacing w:val="-2"/>
          <w:sz w:val="28"/>
          <w:szCs w:val="28"/>
          <w:u w:val="single"/>
        </w:rPr>
        <w:t>H</w:t>
      </w:r>
      <w:r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  <w:t>ARGE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 </w:t>
      </w:r>
    </w:p>
    <w:p w14:paraId="6BF0577A" w14:textId="3AFABA1B" w:rsidR="00806C28" w:rsidRPr="00F40072" w:rsidRDefault="00F40072" w:rsidP="00F40072">
      <w:pPr>
        <w:spacing w:before="147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                              </w:t>
      </w:r>
      <w:r w:rsidRPr="00F40072">
        <w:rPr>
          <w:rFonts w:ascii="Calibri-Bold" w:hAnsi="Calibri-Bold" w:cs="Calibri-Bold"/>
          <w:b/>
          <w:bCs/>
          <w:color w:val="000000"/>
        </w:rPr>
        <w:t xml:space="preserve">*HOMEOWNERS PLEASE WAIT 30 DAYS FOR YOUR </w:t>
      </w:r>
      <w:r w:rsidRPr="00F40072">
        <w:rPr>
          <w:rFonts w:ascii="Calibri-BoldItalic" w:hAnsi="Calibri-BoldItalic" w:cs="Calibri-BoldItalic"/>
          <w:b/>
          <w:bCs/>
          <w:i/>
          <w:iCs/>
          <w:color w:val="000000"/>
        </w:rPr>
        <w:t>NEW ACCOUNT</w:t>
      </w:r>
      <w:r w:rsidRPr="00F40072">
        <w:rPr>
          <w:rFonts w:ascii="Calibri-Bold" w:hAnsi="Calibri-Bold" w:cs="Calibri-Bold"/>
          <w:b/>
          <w:bCs/>
          <w:color w:val="000000"/>
        </w:rPr>
        <w:t xml:space="preserve"> TO BE ACTIVATED*  </w:t>
      </w:r>
    </w:p>
    <w:p w14:paraId="7E58DFD9" w14:textId="77777777" w:rsidR="00806C28" w:rsidRDefault="00F40072">
      <w:pPr>
        <w:spacing w:before="136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To regi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ter, pleas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go to the</w:t>
      </w:r>
      <w:hyperlink r:id="rId4" w:history="1">
        <w:r>
          <w:rPr>
            <w:rFonts w:ascii="Calibri" w:hAnsi="Calibri" w:cs="Calibri"/>
            <w:color w:val="000000"/>
            <w:sz w:val="24"/>
            <w:szCs w:val="24"/>
          </w:rPr>
          <w:t xml:space="preserve"> </w:t>
        </w:r>
        <w:r>
          <w:rPr>
            <w:rFonts w:ascii="Calibri" w:hAnsi="Calibri" w:cs="Calibri"/>
            <w:color w:val="0563C1"/>
            <w:sz w:val="24"/>
            <w:szCs w:val="24"/>
            <w:u w:val="single"/>
          </w:rPr>
          <w:t>www.kliknpay.com</w:t>
        </w:r>
        <w:r>
          <w:rPr>
            <w:rFonts w:ascii="Calibri" w:hAnsi="Calibri" w:cs="Calibri"/>
            <w:color w:val="000000"/>
            <w:sz w:val="24"/>
            <w:szCs w:val="24"/>
          </w:rPr>
          <w:t>.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 You will need 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ur account nu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 xml:space="preserve">ber for   </w:t>
      </w:r>
    </w:p>
    <w:p w14:paraId="329083D7" w14:textId="77777777" w:rsidR="00806C28" w:rsidRDefault="00F40072">
      <w:pPr>
        <w:spacing w:before="136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registration.  Registe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 as a new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user or sign in with existing 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ername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nd password.  </w:t>
      </w:r>
    </w:p>
    <w:p w14:paraId="6D1E9A42" w14:textId="31F6A794" w:rsidR="00806C28" w:rsidRDefault="00F40072">
      <w:pPr>
        <w:spacing w:before="136"/>
        <w:ind w:left="920" w:firstLine="131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7DD9DE87">
          <v:shape id="Freeform 103" o:spid="_x0000_s1028" style="position:absolute;left:0;text-align:left;margin-left:487.4pt;margin-top:4.4pt;width:45.95pt;height:14.65pt;z-index:-2516581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3692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" path="m,185928r583692,l583692,,,,,185928xe" fillcolor="yellow" stroked="f" strokeweight="1pt">
            <v:path arrowok="t"/>
            <w10:wrap anchorx="page"/>
          </v:shape>
        </w:pict>
      </w:r>
      <w:r>
        <w:rPr>
          <w:rFonts w:ascii="Calibri" w:hAnsi="Calibri" w:cs="Calibri"/>
          <w:color w:val="000000"/>
          <w:sz w:val="24"/>
          <w:szCs w:val="24"/>
        </w:rPr>
        <w:t>Enter you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 z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p code of the unit address for which you are paying in the fir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t box and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lea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ve the  </w:t>
      </w:r>
    </w:p>
    <w:p w14:paraId="4A10B6EF" w14:textId="1F4631E9" w:rsidR="00806C28" w:rsidRDefault="00F40072">
      <w:pPr>
        <w:spacing w:line="475" w:lineRule="exact"/>
        <w:ind w:left="4472" w:right="949" w:firstLine="184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4F9A6E1F">
          <v:shape id="Freeform 104" o:spid="_x0000_s1027" style="position:absolute;left:0;text-align:left;margin-left:258.9pt;margin-top:6.55pt;width:94.35pt;height:14.65pt;z-index:-251658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98169,186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" path="m,186233r1198169,l1198169,,,,,186233xe" fillcolor="yellow" stroked="f" strokeweight="1pt">
            <v:path arrowok="t"/>
            <w10:wrap anchorx="page"/>
          </v:shape>
        </w:pic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second box empty.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Select 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ur Associ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tion  </w:t>
      </w:r>
    </w:p>
    <w:p w14:paraId="7E46CA75" w14:textId="77777777" w:rsidR="00806C28" w:rsidRDefault="00F40072">
      <w:pPr>
        <w:spacing w:before="1" w:line="475" w:lineRule="exact"/>
        <w:ind w:left="4503" w:right="949" w:hanging="18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Follow all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tep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 and continue on with creat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ng 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ur account.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Select Pay Assessment  </w:t>
      </w:r>
    </w:p>
    <w:p w14:paraId="7CD1F053" w14:textId="77777777" w:rsidR="00806C28" w:rsidRDefault="00F40072">
      <w:pPr>
        <w:spacing w:before="136"/>
        <w:ind w:left="920" w:firstLine="8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Enter Bank info as requested – Bank name, type of account (must be che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 xml:space="preserve">king).  </w:t>
      </w:r>
    </w:p>
    <w:p w14:paraId="1CFD89E1" w14:textId="77777777" w:rsidR="00806C28" w:rsidRDefault="00F40072">
      <w:pPr>
        <w:spacing w:before="136"/>
        <w:ind w:left="920" w:firstLine="22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You will need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outing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nd b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nk account nu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ber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459F3B9A" w14:textId="77777777" w:rsidR="00806C28" w:rsidRDefault="00F40072">
      <w:pPr>
        <w:spacing w:before="136"/>
        <w:ind w:left="920" w:firstLine="31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Complete b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 xml:space="preserve"> select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ng F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nished  </w:t>
      </w:r>
    </w:p>
    <w:p w14:paraId="08BE6C00" w14:textId="77777777" w:rsidR="00806C28" w:rsidRDefault="00F40072">
      <w:pPr>
        <w:spacing w:before="1" w:line="475" w:lineRule="exact"/>
        <w:ind w:left="5254" w:right="949" w:hanging="33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Select “one-ti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e” or “recurring” paym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nt to be made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nd answer quest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ons.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Subm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t  </w:t>
      </w:r>
    </w:p>
    <w:p w14:paraId="0C41E271" w14:textId="77777777" w:rsidR="00806C28" w:rsidRDefault="00F40072">
      <w:pPr>
        <w:spacing w:before="16" w:line="455" w:lineRule="exact"/>
        <w:ind w:left="2309" w:right="949" w:hanging="87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You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hou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d be given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d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te a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 to when paym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nt will post and a conf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rmation nu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ber</w:t>
      </w:r>
      <w:r>
        <w:rPr>
          <w:rFonts w:ascii="Calibri" w:hAnsi="Calibri" w:cs="Calibri"/>
          <w:color w:val="000000"/>
          <w:spacing w:val="-2"/>
        </w:rPr>
        <w:t>.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</w:rPr>
        <w:t>Any recurring paymen</w:t>
      </w:r>
      <w:r>
        <w:rPr>
          <w:rFonts w:ascii="Calibri-Bold" w:hAnsi="Calibri-Bold" w:cs="Calibri-Bold"/>
          <w:b/>
          <w:bCs/>
          <w:color w:val="000000"/>
          <w:spacing w:val="-2"/>
        </w:rPr>
        <w:t>t</w:t>
      </w:r>
      <w:r>
        <w:rPr>
          <w:rFonts w:ascii="Calibri-Bold" w:hAnsi="Calibri-Bold" w:cs="Calibri-Bold"/>
          <w:b/>
          <w:bCs/>
          <w:color w:val="000000"/>
        </w:rPr>
        <w:t>s will st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y i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 xml:space="preserve"> effect un</w:t>
      </w:r>
      <w:r>
        <w:rPr>
          <w:rFonts w:ascii="Calibri-Bold" w:hAnsi="Calibri-Bold" w:cs="Calibri-Bold"/>
          <w:b/>
          <w:bCs/>
          <w:color w:val="000000"/>
          <w:spacing w:val="-2"/>
        </w:rPr>
        <w:t>t</w:t>
      </w:r>
      <w:r>
        <w:rPr>
          <w:rFonts w:ascii="Calibri-Bold" w:hAnsi="Calibri-Bold" w:cs="Calibri-Bold"/>
          <w:b/>
          <w:bCs/>
          <w:color w:val="000000"/>
        </w:rPr>
        <w:t xml:space="preserve">il you cancel your account.  </w:t>
      </w:r>
    </w:p>
    <w:p w14:paraId="5698C37E" w14:textId="77777777" w:rsidR="00806C28" w:rsidRDefault="00F40072">
      <w:pPr>
        <w:spacing w:before="139"/>
        <w:ind w:left="920" w:firstLine="1898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If your unit is sold, you m</w:t>
      </w:r>
      <w:r>
        <w:rPr>
          <w:rFonts w:ascii="Calibri-Bold" w:hAnsi="Calibri-Bold" w:cs="Calibri-Bold"/>
          <w:b/>
          <w:bCs/>
          <w:color w:val="000000"/>
          <w:spacing w:val="-3"/>
        </w:rPr>
        <w:t>u</w:t>
      </w:r>
      <w:r>
        <w:rPr>
          <w:rFonts w:ascii="Calibri-Bold" w:hAnsi="Calibri-Bold" w:cs="Calibri-Bold"/>
          <w:b/>
          <w:bCs/>
          <w:color w:val="000000"/>
        </w:rPr>
        <w:t xml:space="preserve">st cancel the automatic payments.  </w:t>
      </w:r>
    </w:p>
    <w:p w14:paraId="3D90ACB0" w14:textId="3F2C141E" w:rsidR="00806C28" w:rsidRDefault="00F40072">
      <w:pPr>
        <w:spacing w:before="139"/>
        <w:ind w:left="920" w:firstLine="96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Should you have any furt</w:t>
      </w:r>
      <w:r>
        <w:rPr>
          <w:rFonts w:ascii="Calibri-Bold" w:hAnsi="Calibri-Bold" w:cs="Calibri-Bold"/>
          <w:b/>
          <w:bCs/>
          <w:color w:val="000000"/>
          <w:spacing w:val="-3"/>
        </w:rPr>
        <w:t>h</w:t>
      </w:r>
      <w:r>
        <w:rPr>
          <w:rFonts w:ascii="Calibri-Bold" w:hAnsi="Calibri-Bold" w:cs="Calibri-Bold"/>
          <w:b/>
          <w:bCs/>
          <w:color w:val="000000"/>
        </w:rPr>
        <w:t xml:space="preserve">er questions </w:t>
      </w:r>
      <w:r>
        <w:rPr>
          <w:rFonts w:ascii="Calibri-Bold" w:hAnsi="Calibri-Bold" w:cs="Calibri-Bold"/>
          <w:b/>
          <w:bCs/>
          <w:color w:val="000000"/>
          <w:spacing w:val="-2"/>
        </w:rPr>
        <w:t>p</w:t>
      </w:r>
      <w:r>
        <w:rPr>
          <w:rFonts w:ascii="Calibri-Bold" w:hAnsi="Calibri-Bold" w:cs="Calibri-Bold"/>
          <w:b/>
          <w:bCs/>
          <w:color w:val="000000"/>
        </w:rPr>
        <w:t>lease cont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ct our office at 757-3</w:t>
      </w:r>
      <w:r>
        <w:rPr>
          <w:rFonts w:ascii="Calibri" w:hAnsi="Calibri" w:cs="Calibri"/>
          <w:b/>
          <w:bCs/>
          <w:color w:val="000000"/>
        </w:rPr>
        <w:t>45-6400</w:t>
      </w:r>
      <w:r>
        <w:rPr>
          <w:rFonts w:ascii="Calibri" w:hAnsi="Calibri" w:cs="Calibri"/>
          <w:color w:val="000000"/>
        </w:rPr>
        <w:t xml:space="preserve">  </w:t>
      </w:r>
    </w:p>
    <w:p w14:paraId="723DB5B3" w14:textId="77777777" w:rsidR="00806C28" w:rsidRDefault="00806C2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708518" w14:textId="77777777" w:rsidR="00806C28" w:rsidRDefault="00806C28">
      <w:pPr>
        <w:spacing w:after="127"/>
        <w:rPr>
          <w:rFonts w:ascii="Times New Roman" w:hAnsi="Times New Roman"/>
          <w:color w:val="000000" w:themeColor="text1"/>
          <w:sz w:val="24"/>
          <w:szCs w:val="24"/>
        </w:rPr>
      </w:pPr>
    </w:p>
    <w:p w14:paraId="2BAEC74E" w14:textId="2BD080BA" w:rsidR="00806C28" w:rsidRDefault="00F40072">
      <w:pPr>
        <w:ind w:left="925" w:firstLine="1523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49314BDF">
          <v:shape id="Freeform 105" o:spid="_x0000_s1026" style="position:absolute;left:0;text-align:left;margin-left:323.1pt;margin-top:-2.2pt;width:137.05pt;height:13.45pt;z-index:-2516581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40662,17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" path="m,170993r1740662,l1740662,,,,,170993xe" fillcolor="yellow" stroked="f" strokeweight="1pt">
            <v:path arrowok="t"/>
            <w10:wrap anchorx="page"/>
          </v:shape>
        </w:pict>
      </w:r>
      <w:r>
        <w:rPr>
          <w:rFonts w:ascii="Calibri-Bold" w:hAnsi="Calibri-Bold" w:cs="Calibri-Bold"/>
          <w:b/>
          <w:bCs/>
          <w:color w:val="000000"/>
          <w:u w:val="single"/>
        </w:rPr>
        <w:t xml:space="preserve">TO </w:t>
      </w:r>
      <w:r>
        <w:rPr>
          <w:rFonts w:ascii="Calibri-Bold" w:hAnsi="Calibri-Bold" w:cs="Calibri-Bold"/>
          <w:b/>
          <w:bCs/>
          <w:color w:val="000000"/>
          <w:spacing w:val="-2"/>
          <w:u w:val="single"/>
        </w:rPr>
        <w:t>P</w:t>
      </w:r>
      <w:r>
        <w:rPr>
          <w:rFonts w:ascii="Calibri-Bold" w:hAnsi="Calibri-Bold" w:cs="Calibri-Bold"/>
          <w:b/>
          <w:bCs/>
          <w:color w:val="000000"/>
          <w:u w:val="single"/>
        </w:rPr>
        <w:t xml:space="preserve">AY BY CREDIT CARD </w:t>
      </w:r>
      <w:r>
        <w:rPr>
          <w:rFonts w:ascii="Calibri-Bold" w:hAnsi="Calibri-Bold" w:cs="Calibri-Bold"/>
          <w:b/>
          <w:bCs/>
          <w:color w:val="000000"/>
          <w:spacing w:val="-2"/>
          <w:u w:val="single"/>
        </w:rPr>
        <w:t>O</w:t>
      </w:r>
      <w:r>
        <w:rPr>
          <w:rFonts w:ascii="Calibri-Bold" w:hAnsi="Calibri-Bold" w:cs="Calibri-Bold"/>
          <w:b/>
          <w:bCs/>
          <w:color w:val="000000"/>
          <w:u w:val="single"/>
        </w:rPr>
        <w:t>R E-CHECK (ADDITI</w:t>
      </w:r>
      <w:r>
        <w:rPr>
          <w:rFonts w:ascii="Calibri-Bold" w:hAnsi="Calibri-Bold" w:cs="Calibri-Bold"/>
          <w:b/>
          <w:bCs/>
          <w:color w:val="000000"/>
          <w:spacing w:val="-2"/>
          <w:u w:val="single"/>
        </w:rPr>
        <w:t>O</w:t>
      </w:r>
      <w:r>
        <w:rPr>
          <w:rFonts w:ascii="Calibri-Bold" w:hAnsi="Calibri-Bold" w:cs="Calibri-Bold"/>
          <w:b/>
          <w:bCs/>
          <w:color w:val="000000"/>
          <w:u w:val="single"/>
        </w:rPr>
        <w:t xml:space="preserve">NAL </w:t>
      </w:r>
      <w:r>
        <w:rPr>
          <w:rFonts w:ascii="Calibri-Bold" w:hAnsi="Calibri-Bold" w:cs="Calibri-Bold"/>
          <w:b/>
          <w:bCs/>
          <w:color w:val="000000"/>
          <w:spacing w:val="-2"/>
          <w:u w:val="single"/>
        </w:rPr>
        <w:t>F</w:t>
      </w:r>
      <w:r>
        <w:rPr>
          <w:rFonts w:ascii="Calibri-Bold" w:hAnsi="Calibri-Bold" w:cs="Calibri-Bold"/>
          <w:b/>
          <w:bCs/>
          <w:color w:val="000000"/>
          <w:u w:val="single"/>
        </w:rPr>
        <w:t>EES MAY AP</w:t>
      </w:r>
      <w:r>
        <w:rPr>
          <w:rFonts w:ascii="Calibri-Bold" w:hAnsi="Calibri-Bold" w:cs="Calibri-Bold"/>
          <w:b/>
          <w:bCs/>
          <w:color w:val="000000"/>
          <w:spacing w:val="-2"/>
          <w:u w:val="single"/>
        </w:rPr>
        <w:t>P</w:t>
      </w:r>
      <w:r>
        <w:rPr>
          <w:rFonts w:ascii="Calibri-Bold" w:hAnsi="Calibri-Bold" w:cs="Calibri-Bold"/>
          <w:b/>
          <w:bCs/>
          <w:color w:val="000000"/>
          <w:u w:val="single"/>
        </w:rPr>
        <w:t>LY)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6B20D027" w14:textId="77777777" w:rsidR="00806C28" w:rsidRDefault="00F40072">
      <w:pPr>
        <w:spacing w:before="123" w:line="316" w:lineRule="exact"/>
        <w:ind w:left="1030" w:right="821" w:hanging="105"/>
        <w:rPr>
          <w:rFonts w:ascii="Times New Roman" w:hAnsi="Times New Roman" w:cs="Times New Roman"/>
          <w:color w:val="010302"/>
        </w:rPr>
        <w:sectPr w:rsidR="00806C28">
          <w:type w:val="continuous"/>
          <w:pgSz w:w="12250" w:h="15850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 xml:space="preserve">Please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og on to the Commun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ty Group website,</w:t>
      </w:r>
      <w:hyperlink r:id="rId5" w:history="1">
        <w:r>
          <w:rPr>
            <w:rFonts w:ascii="Calibri" w:hAnsi="Calibri" w:cs="Calibri"/>
            <w:color w:val="000000"/>
            <w:sz w:val="24"/>
            <w:szCs w:val="24"/>
          </w:rPr>
          <w:t xml:space="preserve"> </w:t>
        </w:r>
        <w:r>
          <w:rPr>
            <w:rFonts w:ascii="Calibri" w:hAnsi="Calibri" w:cs="Calibri"/>
            <w:color w:val="0563C1"/>
            <w:sz w:val="24"/>
            <w:szCs w:val="24"/>
            <w:u w:val="single"/>
          </w:rPr>
          <w:t>www.communitygroup.com</w:t>
        </w:r>
        <w:r>
          <w:rPr>
            <w:rFonts w:ascii="Calibri" w:hAnsi="Calibri" w:cs="Calibri"/>
            <w:color w:val="000000"/>
            <w:sz w:val="24"/>
            <w:szCs w:val="24"/>
          </w:rPr>
          <w:t>.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 On the ri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hAnsi="Calibri" w:cs="Calibri"/>
          <w:color w:val="000000"/>
          <w:sz w:val="24"/>
          <w:szCs w:val="24"/>
        </w:rPr>
        <w:t>ht h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nd  side of the screen click “Account Login.”  This wil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 take 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u to “TownSq.” (not comp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tib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e with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Internet Explorer).  Click on Register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f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new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user or login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f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 exi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ting 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er.  You will need 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ur</w:t>
      </w:r>
      <w:r>
        <w:rPr>
          <w:rFonts w:ascii="Calibri" w:hAnsi="Calibri" w:cs="Calibri"/>
          <w:color w:val="000000"/>
          <w:sz w:val="24"/>
          <w:szCs w:val="24"/>
        </w:rPr>
        <w:t xml:space="preserve">  account number and zip code of the address for which you are paying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f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new 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er.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f an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existing user 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u will need you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 us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r n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me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nd 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ssword you created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t registration.  You will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have the option of paying by cred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t card or e-check for a sm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ll conv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nience fee.  Also, you will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now hav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onl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ne access to view you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 assessment account.  Also ed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t 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ur profi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e to cu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tom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ze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your com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unicat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ons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ett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ngs and start exper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encing community 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ur w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y.  </w:t>
      </w:r>
    </w:p>
    <w:p w14:paraId="64DE59AF" w14:textId="77777777" w:rsidR="00806C28" w:rsidRDefault="00806C28"/>
    <w:sectPr w:rsidR="00806C28">
      <w:type w:val="continuous"/>
      <w:pgSz w:w="12250" w:h="15850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-Bold">
    <w:charset w:val="00"/>
    <w:family w:val="auto"/>
    <w:pitch w:val="variable"/>
    <w:sig w:usb0="80000000" w:usb1="00000000" w:usb2="00000000" w:usb3="00000000" w:csb0="00000000" w:csb1="00000000"/>
  </w:font>
  <w:font w:name="Calibri-BoldItalic"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C28"/>
    <w:rsid w:val="00806C28"/>
    <w:rsid w:val="00F4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AE1EE26"/>
  <w15:docId w15:val="{40BFC6C8-9AB2-4CDA-959A-F972F21A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munitygroup.com/" TargetMode="External"/><Relationship Id="rId4" Type="http://schemas.openxmlformats.org/officeDocument/2006/relationships/hyperlink" Target="http://www.kliknp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Chelsea Gibrill</cp:lastModifiedBy>
  <cp:revision>2</cp:revision>
  <dcterms:created xsi:type="dcterms:W3CDTF">2023-12-05T16:16:00Z</dcterms:created>
  <dcterms:modified xsi:type="dcterms:W3CDTF">2023-12-05T16:17:00Z</dcterms:modified>
</cp:coreProperties>
</file>